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A9" w:rsidRPr="00AE2020" w:rsidRDefault="00F329A9" w:rsidP="00AE202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5"/>
          <w:sz w:val="28"/>
          <w:szCs w:val="28"/>
        </w:rPr>
      </w:pPr>
      <w:r w:rsidRPr="00AE2020">
        <w:rPr>
          <w:color w:val="000000"/>
          <w:sz w:val="28"/>
          <w:szCs w:val="28"/>
          <w:bdr w:val="none" w:sz="0" w:space="0" w:color="auto" w:frame="1"/>
        </w:rPr>
        <w:t>Консультация для родителей</w:t>
      </w:r>
    </w:p>
    <w:p w:rsidR="00F329A9" w:rsidRPr="00AE2020" w:rsidRDefault="00F329A9" w:rsidP="00AE202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5"/>
          <w:sz w:val="28"/>
          <w:szCs w:val="28"/>
        </w:rPr>
      </w:pPr>
      <w:r w:rsidRPr="00AE2020">
        <w:rPr>
          <w:color w:val="002060"/>
          <w:sz w:val="28"/>
          <w:szCs w:val="28"/>
          <w:bdr w:val="none" w:sz="0" w:space="0" w:color="auto" w:frame="1"/>
        </w:rPr>
        <w:t> «Нетрадиционные техники рисования в совместной деятельности детей и родителей»</w:t>
      </w:r>
    </w:p>
    <w:p w:rsidR="00F329A9" w:rsidRPr="00AE2020" w:rsidRDefault="00F329A9" w:rsidP="00AE202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5"/>
          <w:sz w:val="28"/>
          <w:szCs w:val="28"/>
        </w:rPr>
      </w:pPr>
      <w:r w:rsidRPr="00AE2020">
        <w:rPr>
          <w:color w:val="111115"/>
          <w:sz w:val="28"/>
          <w:szCs w:val="28"/>
          <w:bdr w:val="none" w:sz="0" w:space="0" w:color="auto" w:frame="1"/>
        </w:rPr>
        <w:t>Рисование для маленького ребенка - это не только серьезный труд,</w:t>
      </w:r>
    </w:p>
    <w:p w:rsidR="00F329A9" w:rsidRPr="00AE2020" w:rsidRDefault="00F329A9" w:rsidP="00AE202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5"/>
          <w:sz w:val="28"/>
          <w:szCs w:val="28"/>
        </w:rPr>
      </w:pPr>
      <w:r w:rsidRPr="00AE2020">
        <w:rPr>
          <w:color w:val="111115"/>
          <w:sz w:val="28"/>
          <w:szCs w:val="28"/>
          <w:bdr w:val="none" w:sz="0" w:space="0" w:color="auto" w:frame="1"/>
        </w:rPr>
        <w:t>но это - и большая радость.</w:t>
      </w:r>
    </w:p>
    <w:p w:rsidR="00F329A9" w:rsidRPr="00AE2020" w:rsidRDefault="00F329A9" w:rsidP="00AE202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5"/>
          <w:sz w:val="28"/>
          <w:szCs w:val="28"/>
        </w:rPr>
      </w:pPr>
      <w:r w:rsidRPr="00AE2020">
        <w:rPr>
          <w:color w:val="111115"/>
          <w:sz w:val="28"/>
          <w:szCs w:val="28"/>
          <w:bdr w:val="none" w:sz="0" w:space="0" w:color="auto" w:frame="1"/>
        </w:rPr>
        <w:t>Рисуют дети на стекле</w:t>
      </w:r>
    </w:p>
    <w:p w:rsidR="00F329A9" w:rsidRPr="00AE2020" w:rsidRDefault="00F329A9" w:rsidP="00AE202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5"/>
          <w:sz w:val="28"/>
          <w:szCs w:val="28"/>
        </w:rPr>
      </w:pPr>
      <w:r w:rsidRPr="00AE2020">
        <w:rPr>
          <w:color w:val="111115"/>
          <w:sz w:val="28"/>
          <w:szCs w:val="28"/>
          <w:bdr w:val="none" w:sz="0" w:space="0" w:color="auto" w:frame="1"/>
        </w:rPr>
        <w:t>Рисуют дети на асфальте,</w:t>
      </w:r>
    </w:p>
    <w:p w:rsidR="00F329A9" w:rsidRPr="00AE2020" w:rsidRDefault="00F329A9" w:rsidP="00AE202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5"/>
          <w:sz w:val="28"/>
          <w:szCs w:val="28"/>
        </w:rPr>
      </w:pPr>
      <w:r w:rsidRPr="00AE2020">
        <w:rPr>
          <w:color w:val="111115"/>
          <w:sz w:val="28"/>
          <w:szCs w:val="28"/>
          <w:bdr w:val="none" w:sz="0" w:space="0" w:color="auto" w:frame="1"/>
        </w:rPr>
        <w:t>Возводят город на песке, -</w:t>
      </w:r>
    </w:p>
    <w:p w:rsidR="00F329A9" w:rsidRPr="00AE2020" w:rsidRDefault="00F329A9" w:rsidP="00AE202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5"/>
          <w:sz w:val="28"/>
          <w:szCs w:val="28"/>
        </w:rPr>
      </w:pPr>
      <w:r w:rsidRPr="00AE2020">
        <w:rPr>
          <w:color w:val="111115"/>
          <w:sz w:val="28"/>
          <w:szCs w:val="28"/>
          <w:bdr w:val="none" w:sz="0" w:space="0" w:color="auto" w:frame="1"/>
        </w:rPr>
        <w:t>Такого нет еще на карте.</w:t>
      </w:r>
    </w:p>
    <w:p w:rsidR="00F329A9" w:rsidRPr="00AE2020" w:rsidRDefault="00F329A9" w:rsidP="00AE202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5"/>
          <w:sz w:val="28"/>
          <w:szCs w:val="28"/>
        </w:rPr>
      </w:pPr>
      <w:r w:rsidRPr="00AE2020">
        <w:rPr>
          <w:color w:val="111115"/>
          <w:sz w:val="28"/>
          <w:szCs w:val="28"/>
          <w:bdr w:val="none" w:sz="0" w:space="0" w:color="auto" w:frame="1"/>
        </w:rPr>
        <w:t>В руках мелки, карандаши...</w:t>
      </w:r>
    </w:p>
    <w:p w:rsidR="00F329A9" w:rsidRPr="00AE2020" w:rsidRDefault="00F329A9" w:rsidP="00AE202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5"/>
          <w:sz w:val="28"/>
          <w:szCs w:val="28"/>
        </w:rPr>
      </w:pPr>
      <w:r w:rsidRPr="00AE2020">
        <w:rPr>
          <w:color w:val="111115"/>
          <w:sz w:val="28"/>
          <w:szCs w:val="28"/>
          <w:bdr w:val="none" w:sz="0" w:space="0" w:color="auto" w:frame="1"/>
        </w:rPr>
        <w:t>Детишки - маленькие маги</w:t>
      </w:r>
    </w:p>
    <w:p w:rsidR="00F329A9" w:rsidRPr="00AE2020" w:rsidRDefault="00F329A9" w:rsidP="00AE202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5"/>
          <w:sz w:val="28"/>
          <w:szCs w:val="28"/>
        </w:rPr>
      </w:pPr>
      <w:r w:rsidRPr="00AE2020">
        <w:rPr>
          <w:color w:val="111115"/>
          <w:sz w:val="28"/>
          <w:szCs w:val="28"/>
          <w:bdr w:val="none" w:sz="0" w:space="0" w:color="auto" w:frame="1"/>
        </w:rPr>
        <w:t>Но столько вложено души</w:t>
      </w:r>
    </w:p>
    <w:p w:rsidR="00F329A9" w:rsidRPr="00AE2020" w:rsidRDefault="00F329A9" w:rsidP="00AE202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5"/>
          <w:sz w:val="28"/>
          <w:szCs w:val="28"/>
        </w:rPr>
      </w:pPr>
      <w:r w:rsidRPr="00AE2020">
        <w:rPr>
          <w:color w:val="111115"/>
          <w:sz w:val="28"/>
          <w:szCs w:val="28"/>
          <w:bdr w:val="none" w:sz="0" w:space="0" w:color="auto" w:frame="1"/>
        </w:rPr>
        <w:t>В их мир прекрасный на бумаге!</w:t>
      </w:r>
    </w:p>
    <w:p w:rsidR="00F329A9" w:rsidRPr="00AE2020" w:rsidRDefault="00F329A9" w:rsidP="00AE20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AE2020">
        <w:rPr>
          <w:color w:val="111115"/>
          <w:sz w:val="28"/>
          <w:szCs w:val="28"/>
          <w:bdr w:val="none" w:sz="0" w:space="0" w:color="auto" w:frame="1"/>
        </w:rPr>
        <w:t>Рисование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дает возможность закрепить знание о цвете, форме. В процессе рисования у ребенка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</w:t>
      </w:r>
    </w:p>
    <w:p w:rsidR="00F329A9" w:rsidRPr="00AE2020" w:rsidRDefault="00F329A9" w:rsidP="00AE20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AE2020">
        <w:rPr>
          <w:color w:val="111115"/>
          <w:sz w:val="28"/>
          <w:szCs w:val="28"/>
          <w:bdr w:val="none" w:sz="0" w:space="0" w:color="auto" w:frame="1"/>
        </w:rPr>
        <w:t>Нам взрослым, необходимо развить в ребенке чувство красоты. Именно от нас зависит, какой - богатой или бедной - будет его духовная жизнь.</w:t>
      </w:r>
    </w:p>
    <w:p w:rsidR="00F329A9" w:rsidRPr="00AE2020" w:rsidRDefault="00F329A9" w:rsidP="00AE20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AE2020">
        <w:rPr>
          <w:color w:val="111115"/>
          <w:sz w:val="28"/>
          <w:szCs w:val="28"/>
          <w:bdr w:val="none" w:sz="0" w:space="0" w:color="auto" w:frame="1"/>
        </w:rPr>
        <w:t>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F329A9" w:rsidRPr="00AE2020" w:rsidRDefault="00F329A9" w:rsidP="00AE20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AE2020">
        <w:rPr>
          <w:color w:val="111115"/>
          <w:sz w:val="28"/>
          <w:szCs w:val="28"/>
          <w:bdr w:val="none" w:sz="0" w:space="0" w:color="auto" w:frame="1"/>
        </w:rPr>
        <w:t>Организуйте дома рабочее место так, чтобы ребенку было удобно не только сидеть, но и стоять, а иногда и двигаться вокруг листа бумаги. Ведь рисовать можно как угодно, где угодно и чем угодно!</w:t>
      </w:r>
    </w:p>
    <w:p w:rsidR="00F329A9" w:rsidRPr="00AE2020" w:rsidRDefault="00F329A9" w:rsidP="00AE202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</w:rPr>
      </w:pPr>
      <w:r w:rsidRPr="00AE2020">
        <w:rPr>
          <w:color w:val="111115"/>
          <w:sz w:val="28"/>
          <w:szCs w:val="28"/>
          <w:bdr w:val="none" w:sz="0" w:space="0" w:color="auto" w:frame="1"/>
        </w:rPr>
        <w:t>Дружите со своим ребенком. Старайтесь понять, что его радует, что огорчает, к чему он стремится. Попросите его рассказать, что же он хотел изобразить. И не забывайте, что ребенок ждет от вас похвалы. Ему очень хочется, чтобы его работа понравилась вам, взрослым. Порадуйтесь его успехам и ни в коем случае не высмеивайте юного художника в случае неудачи. Не беда получится в следующий раз!</w:t>
      </w:r>
    </w:p>
    <w:p w:rsidR="00F329A9" w:rsidRPr="00AE2020" w:rsidRDefault="00F329A9" w:rsidP="00AE20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 w:val="28"/>
          <w:szCs w:val="28"/>
        </w:rPr>
      </w:pPr>
      <w:r w:rsidRPr="00AE2020">
        <w:rPr>
          <w:color w:val="111115"/>
          <w:sz w:val="28"/>
          <w:szCs w:val="28"/>
          <w:bdr w:val="none" w:sz="0" w:space="0" w:color="auto" w:frame="1"/>
        </w:rPr>
        <w:t>Один из любимых способов нетрадиционного рисования:</w:t>
      </w:r>
    </w:p>
    <w:p w:rsidR="00F329A9" w:rsidRPr="00AE2020" w:rsidRDefault="00F329A9" w:rsidP="00AE20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 w:val="28"/>
          <w:szCs w:val="28"/>
        </w:rPr>
      </w:pPr>
      <w:r w:rsidRPr="00AE2020">
        <w:rPr>
          <w:color w:val="111115"/>
          <w:sz w:val="28"/>
          <w:szCs w:val="28"/>
          <w:bdr w:val="none" w:sz="0" w:space="0" w:color="auto" w:frame="1"/>
        </w:rPr>
        <w:t>Рисование ладошкой - ребенок опускает в гуашь ладошку или окрашивает ее с помощью кисточки и делает отпечаток на бумаге</w:t>
      </w:r>
      <w:r w:rsidR="00AE2020" w:rsidRPr="00AE2020">
        <w:rPr>
          <w:color w:val="111115"/>
          <w:sz w:val="28"/>
          <w:szCs w:val="28"/>
          <w:bdr w:val="none" w:sz="0" w:space="0" w:color="auto" w:frame="1"/>
        </w:rPr>
        <w:t>, дорисовываем необходимые детали.</w:t>
      </w:r>
    </w:p>
    <w:p w:rsidR="00F329A9" w:rsidRPr="00AE2020" w:rsidRDefault="00F329A9" w:rsidP="00AE2020">
      <w:pPr>
        <w:pStyle w:val="a7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2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AE20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Рисование методом тычка </w:t>
      </w:r>
      <w:r w:rsidRPr="00AE2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(ватной палочкой или кисточкой для клея)</w:t>
      </w:r>
      <w:r w:rsidRPr="00AE2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29A9" w:rsidRPr="00F329A9" w:rsidRDefault="00F329A9" w:rsidP="00AE202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2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Рисуем любой контур животного, например мишку, берем кисточку для клея, опускаем её в краску и тыкающим движением раскрашиваем контур, ватными палочками рисуем глазки, можно </w:t>
      </w:r>
      <w:r w:rsidRPr="00F329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нарисовать цветочки</w:t>
      </w:r>
      <w:r w:rsidRPr="00F32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делам точки, изображая лепестки и серединку цветка, кисточку ягод, круглые мелкие листики. Палочка оставляет округлый след, а фактура ваты поможет выразительности изображения. Этот метод развивает мелкую моторику рук.</w:t>
      </w:r>
    </w:p>
    <w:p w:rsidR="003622D9" w:rsidRPr="00AE2020" w:rsidRDefault="003622D9">
      <w:pPr>
        <w:rPr>
          <w:rFonts w:ascii="Times New Roman" w:hAnsi="Times New Roman" w:cs="Times New Roman"/>
          <w:sz w:val="28"/>
          <w:szCs w:val="28"/>
        </w:rPr>
      </w:pPr>
    </w:p>
    <w:sectPr w:rsidR="003622D9" w:rsidRPr="00AE2020" w:rsidSect="00F329A9">
      <w:pgSz w:w="11906" w:h="16838"/>
      <w:pgMar w:top="142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B2EDD"/>
    <w:multiLevelType w:val="hybridMultilevel"/>
    <w:tmpl w:val="CAC2E91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329A9"/>
    <w:rsid w:val="003622D9"/>
    <w:rsid w:val="00AE2020"/>
    <w:rsid w:val="00F3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9A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F329A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AE2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2023-05-22T15:28:00Z</dcterms:created>
  <dcterms:modified xsi:type="dcterms:W3CDTF">2023-05-22T15:42:00Z</dcterms:modified>
</cp:coreProperties>
</file>